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bookmarkEnd w:id="0"/>
    <w:p w14:paraId="2CE27D47" w14:textId="5F899F43" w:rsidR="00697E77" w:rsidRPr="00697E77" w:rsidRDefault="0003134E" w:rsidP="00443AE9">
      <w:pPr>
        <w:jc w:val="center"/>
        <w:rPr>
          <w:sz w:val="36"/>
          <w:szCs w:val="36"/>
        </w:rPr>
      </w:pPr>
      <w:r>
        <w:fldChar w:fldCharType="begin"/>
      </w:r>
      <w:r>
        <w:instrText xml:space="preserve"> HYPERLINK "https://reurl.cc/60vGmV" </w:instrText>
      </w:r>
      <w:r>
        <w:fldChar w:fldCharType="separate"/>
      </w:r>
      <w:r w:rsidR="00697E77" w:rsidRPr="00697E77">
        <w:rPr>
          <w:rStyle w:val="a4"/>
          <w:sz w:val="36"/>
          <w:szCs w:val="36"/>
        </w:rPr>
        <w:t>https://reurl.cc/60vGmV</w:t>
      </w:r>
      <w:r>
        <w:rPr>
          <w:rStyle w:val="a4"/>
          <w:sz w:val="36"/>
          <w:szCs w:val="36"/>
        </w:rPr>
        <w:fldChar w:fldCharType="end"/>
      </w:r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11D65" w14:textId="77777777" w:rsidR="0003134E" w:rsidRDefault="0003134E" w:rsidP="00C533C5">
      <w:r>
        <w:separator/>
      </w:r>
    </w:p>
  </w:endnote>
  <w:endnote w:type="continuationSeparator" w:id="0">
    <w:p w14:paraId="6917D3CC" w14:textId="77777777" w:rsidR="0003134E" w:rsidRDefault="0003134E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2B0E4" w14:textId="77777777" w:rsidR="0003134E" w:rsidRDefault="0003134E" w:rsidP="00C533C5">
      <w:r>
        <w:separator/>
      </w:r>
    </w:p>
  </w:footnote>
  <w:footnote w:type="continuationSeparator" w:id="0">
    <w:p w14:paraId="68D4AA06" w14:textId="77777777" w:rsidR="0003134E" w:rsidRDefault="0003134E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24"/>
    <w:rsid w:val="0003134E"/>
    <w:rsid w:val="000D4F3E"/>
    <w:rsid w:val="00443AE9"/>
    <w:rsid w:val="00697E77"/>
    <w:rsid w:val="007B6724"/>
    <w:rsid w:val="009F6F04"/>
    <w:rsid w:val="00BD1874"/>
    <w:rsid w:val="00C533C5"/>
    <w:rsid w:val="00E4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33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2022-08-30T03:05:00Z</cp:lastPrinted>
  <dcterms:created xsi:type="dcterms:W3CDTF">2022-09-09T03:12:00Z</dcterms:created>
  <dcterms:modified xsi:type="dcterms:W3CDTF">2022-09-09T03:12:00Z</dcterms:modified>
</cp:coreProperties>
</file>