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BAA" w:rsidRPr="00B10EFD" w:rsidRDefault="004A3BAA" w:rsidP="004A3BAA">
      <w:pPr>
        <w:widowControl/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</w:pPr>
      <w:bookmarkStart w:id="0" w:name="_GoBack"/>
      <w:bookmarkEnd w:id="0"/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附件三</w:t>
      </w:r>
      <w:r w:rsidRPr="00B10EFD">
        <w:rPr>
          <w:rFonts w:ascii="標楷體" w:eastAsia="標楷體" w:hAnsi="標楷體" w:cs="新細明體"/>
          <w:b/>
          <w:color w:val="000000" w:themeColor="text1"/>
          <w:kern w:val="0"/>
          <w:sz w:val="26"/>
          <w:szCs w:val="26"/>
        </w:rPr>
        <w:tab/>
      </w: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  <w:sz w:val="26"/>
          <w:szCs w:val="26"/>
        </w:rPr>
        <w:t>志工成長培訓</w:t>
      </w:r>
    </w:p>
    <w:p w:rsidR="004A3BAA" w:rsidRPr="00B10EFD" w:rsidRDefault="004A3BAA" w:rsidP="004A3BAA">
      <w:pPr>
        <w:spacing w:line="480" w:lineRule="auto"/>
        <w:ind w:firstLineChars="250" w:firstLine="701"/>
        <w:jc w:val="center"/>
        <w:rPr>
          <w:rFonts w:ascii="標楷體" w:eastAsia="標楷體" w:hAnsi="標楷體"/>
          <w:b/>
          <w:bCs/>
          <w:color w:val="000000" w:themeColor="text1"/>
          <w:sz w:val="28"/>
          <w:szCs w:val="28"/>
        </w:rPr>
      </w:pPr>
      <w:r w:rsidRPr="00B10E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桃園市</w:t>
      </w:r>
      <w:r w:rsidRPr="00B10EFD">
        <w:rPr>
          <w:rFonts w:ascii="標楷體" w:eastAsia="標楷體" w:hAnsi="標楷體"/>
          <w:b/>
          <w:bCs/>
          <w:color w:val="000000" w:themeColor="text1"/>
          <w:sz w:val="28"/>
          <w:szCs w:val="28"/>
        </w:rPr>
        <w:t>10</w:t>
      </w:r>
      <w:r w:rsidRPr="00B10EFD">
        <w:rPr>
          <w:rFonts w:ascii="標楷體" w:eastAsia="標楷體" w:hAnsi="標楷體" w:hint="eastAsia"/>
          <w:b/>
          <w:bCs/>
          <w:color w:val="000000" w:themeColor="text1"/>
          <w:sz w:val="28"/>
          <w:szCs w:val="28"/>
        </w:rPr>
        <w:t>9年度志工成長培訓實施計畫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目的</w:t>
      </w:r>
    </w:p>
    <w:p w:rsidR="004A3BAA" w:rsidRPr="00B10EFD" w:rsidRDefault="004A3BAA" w:rsidP="004A3BAA">
      <w:pPr>
        <w:widowControl/>
        <w:numPr>
          <w:ilvl w:val="0"/>
          <w:numId w:val="4"/>
        </w:numPr>
        <w:shd w:val="clear" w:color="auto" w:fill="FFFFFF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透過課程辦理，以實務經驗分享方式傳達服務人群關懷精神，使志工達到心靈成長之目的。</w:t>
      </w:r>
    </w:p>
    <w:p w:rsidR="004A3BAA" w:rsidRPr="00B10EFD" w:rsidRDefault="004A3BAA" w:rsidP="004A3BAA">
      <w:pPr>
        <w:widowControl/>
        <w:numPr>
          <w:ilvl w:val="0"/>
          <w:numId w:val="4"/>
        </w:numPr>
        <w:shd w:val="clear" w:color="auto" w:fill="FFFFFF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透過課程學習，增進志工服務效能。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辦理單位：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指導單位：教育部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主辦單位：桃園市政府教育局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承辦單位：桃園市大園區圳頭國民小學</w:t>
      </w:r>
    </w:p>
    <w:p w:rsidR="004A3BAA" w:rsidRPr="00B10EFD" w:rsidRDefault="004A3BAA" w:rsidP="004A3BAA">
      <w:pPr>
        <w:pStyle w:val="a3"/>
        <w:numPr>
          <w:ilvl w:val="0"/>
          <w:numId w:val="1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協辦單位：桃園市校園志工輔導團、桃園市教育志工聯盟</w:t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line="500" w:lineRule="exact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辦理方式：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活動課程：</w:t>
      </w:r>
    </w:p>
    <w:p w:rsidR="004A3BAA" w:rsidRPr="00B10EFD" w:rsidRDefault="004A3BAA" w:rsidP="004A3BAA">
      <w:pPr>
        <w:widowControl/>
        <w:shd w:val="clear" w:color="auto" w:fill="FFFFFF"/>
        <w:spacing w:line="500" w:lineRule="exact"/>
        <w:ind w:leftChars="600" w:left="1440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課程共計</w:t>
      </w:r>
      <w:r w:rsidR="00506C94">
        <w:rPr>
          <w:rFonts w:ascii="標楷體" w:eastAsia="標楷體" w:hAnsi="標楷體" w:cs="Arial" w:hint="eastAsia"/>
          <w:color w:val="000000" w:themeColor="text1"/>
          <w:kern w:val="0"/>
        </w:rPr>
        <w:t>16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小時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</w:t>
      </w:r>
      <w:r w:rsidR="00506C94">
        <w:rPr>
          <w:rFonts w:ascii="標楷體" w:eastAsia="標楷體" w:hAnsi="標楷體" w:cs="Arial" w:hint="eastAsia"/>
          <w:color w:val="000000" w:themeColor="text1"/>
          <w:kern w:val="0"/>
        </w:rPr>
        <w:t>兩天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)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，</w:t>
      </w:r>
      <w:r w:rsidRPr="00B10EFD">
        <w:rPr>
          <w:rFonts w:ascii="標楷體" w:eastAsia="標楷體" w:hAnsi="標楷體" w:hint="eastAsia"/>
          <w:color w:val="000000" w:themeColor="text1"/>
        </w:rPr>
        <w:t>完成研習合格者，由主辦單位核發研習證明。</w:t>
      </w:r>
    </w:p>
    <w:p w:rsidR="004A3BAA" w:rsidRPr="00B10EFD" w:rsidRDefault="004A3BAA" w:rsidP="004A3BAA">
      <w:pPr>
        <w:widowControl/>
        <w:shd w:val="clear" w:color="auto" w:fill="FFFFFF"/>
        <w:spacing w:line="500" w:lineRule="exact"/>
        <w:ind w:leftChars="600" w:left="1440"/>
        <w:rPr>
          <w:rFonts w:ascii="標楷體" w:eastAsia="標楷體" w:hAnsi="標楷體" w:cs="Arial"/>
          <w:color w:val="000000" w:themeColor="text1"/>
          <w:kern w:val="0"/>
        </w:rPr>
      </w:pP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附件三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(1)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生命繪本動起來課程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2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天課程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(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9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月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5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日共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16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小時</w:t>
      </w:r>
      <w:r w:rsidRPr="00B10EFD">
        <w:rPr>
          <w:rFonts w:ascii="標楷體" w:eastAsia="標楷體" w:hAnsi="標楷體" w:cs="Arial"/>
          <w:color w:val="000000" w:themeColor="text1"/>
          <w:kern w:val="0"/>
        </w:rPr>
        <w:t>)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課程地點：桃園市大園區圳頭國小</w:t>
      </w:r>
      <w:r w:rsidRPr="00B10EFD">
        <w:rPr>
          <w:rFonts w:ascii="標楷體" w:eastAsia="標楷體" w:hAnsi="標楷體"/>
          <w:color w:val="000000" w:themeColor="text1"/>
        </w:rPr>
        <w:t xml:space="preserve"> </w:t>
      </w:r>
    </w:p>
    <w:p w:rsidR="004A3BAA" w:rsidRPr="00B10EFD" w:rsidRDefault="004A3BAA" w:rsidP="004A3BAA">
      <w:pPr>
        <w:pStyle w:val="a3"/>
        <w:numPr>
          <w:ilvl w:val="0"/>
          <w:numId w:val="2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對象及名額：</w:t>
      </w:r>
    </w:p>
    <w:p w:rsidR="004A3BAA" w:rsidRPr="00B10EFD" w:rsidRDefault="004A3BAA" w:rsidP="004A3BAA">
      <w:pPr>
        <w:pStyle w:val="a3"/>
        <w:numPr>
          <w:ilvl w:val="1"/>
          <w:numId w:val="4"/>
        </w:numPr>
        <w:spacing w:line="500" w:lineRule="exact"/>
        <w:ind w:leftChars="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從事校園志願服務之志工，完成訓練課程並領有研習證明者。</w:t>
      </w:r>
    </w:p>
    <w:p w:rsidR="004A3BAA" w:rsidRPr="00B10EFD" w:rsidRDefault="004A3BAA" w:rsidP="004A3BAA">
      <w:pPr>
        <w:spacing w:line="500" w:lineRule="exact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 xml:space="preserve">         </w:t>
      </w:r>
      <w:r w:rsidRPr="00B10EFD">
        <w:rPr>
          <w:rFonts w:ascii="標楷體" w:eastAsia="標楷體" w:hAnsi="標楷體"/>
          <w:color w:val="000000" w:themeColor="text1"/>
        </w:rPr>
        <w:t>2.</w:t>
      </w:r>
      <w:r w:rsidRPr="00B10EFD">
        <w:rPr>
          <w:rFonts w:ascii="標楷體" w:eastAsia="標楷體" w:hAnsi="標楷體" w:hint="eastAsia"/>
          <w:color w:val="000000" w:themeColor="text1"/>
        </w:rPr>
        <w:t>每次課程人數上限4</w:t>
      </w:r>
      <w:r w:rsidRPr="00B10EFD">
        <w:rPr>
          <w:rFonts w:ascii="標楷體" w:eastAsia="標楷體" w:hAnsi="標楷體"/>
          <w:color w:val="000000" w:themeColor="text1"/>
        </w:rPr>
        <w:t>0</w:t>
      </w:r>
      <w:r w:rsidRPr="00B10EFD">
        <w:rPr>
          <w:rFonts w:ascii="標楷體" w:eastAsia="標楷體" w:hAnsi="標楷體" w:hint="eastAsia"/>
          <w:color w:val="000000" w:themeColor="text1"/>
        </w:rPr>
        <w:t>人。</w:t>
      </w:r>
    </w:p>
    <w:p w:rsidR="004A3BAA" w:rsidRPr="00B10EFD" w:rsidRDefault="004A3BAA" w:rsidP="004A3BAA">
      <w:pPr>
        <w:spacing w:line="500" w:lineRule="exact"/>
        <w:rPr>
          <w:rFonts w:ascii="標楷體" w:eastAsia="標楷體" w:hAnsi="標楷體"/>
          <w:b/>
          <w:color w:val="000000" w:themeColor="text1"/>
        </w:rPr>
      </w:pPr>
      <w:r w:rsidRPr="00B10EFD">
        <w:rPr>
          <w:rFonts w:ascii="標楷體" w:eastAsia="標楷體" w:hAnsi="標楷體" w:hint="eastAsia"/>
          <w:b/>
          <w:color w:val="000000" w:themeColor="text1"/>
        </w:rPr>
        <w:t>附件三</w:t>
      </w:r>
      <w:r w:rsidRPr="00B10EFD">
        <w:rPr>
          <w:rFonts w:ascii="標楷體" w:eastAsia="標楷體" w:hAnsi="標楷體"/>
          <w:b/>
          <w:color w:val="000000" w:themeColor="text1"/>
        </w:rPr>
        <w:t>(1)</w:t>
      </w:r>
      <w:r w:rsidRPr="00B10EFD">
        <w:rPr>
          <w:rFonts w:ascii="標楷體" w:eastAsia="標楷體" w:hAnsi="標楷體" w:hint="eastAsia"/>
          <w:b/>
          <w:color w:val="000000" w:themeColor="text1"/>
        </w:rPr>
        <w:t>生命繪本動起來課程</w:t>
      </w:r>
      <w:r w:rsidRPr="00B10EFD">
        <w:rPr>
          <w:rFonts w:ascii="標楷體" w:eastAsia="標楷體" w:hAnsi="標楷體" w:hint="eastAsia"/>
          <w:color w:val="000000" w:themeColor="text1"/>
        </w:rPr>
        <w:t>(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9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月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5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、</w:t>
      </w:r>
      <w:r>
        <w:rPr>
          <w:rFonts w:ascii="標楷體" w:eastAsia="標楷體" w:hAnsi="標楷體" w:cs="Arial" w:hint="eastAsia"/>
          <w:color w:val="000000" w:themeColor="text1"/>
          <w:kern w:val="0"/>
        </w:rPr>
        <w:t>6</w:t>
      </w:r>
      <w:r w:rsidRPr="00B10EFD">
        <w:rPr>
          <w:rFonts w:ascii="標楷體" w:eastAsia="標楷體" w:hAnsi="標楷體" w:cs="Arial" w:hint="eastAsia"/>
          <w:color w:val="000000" w:themeColor="text1"/>
          <w:kern w:val="0"/>
        </w:rPr>
        <w:t>日</w:t>
      </w:r>
      <w:r w:rsidRPr="00B10EFD">
        <w:rPr>
          <w:rFonts w:ascii="標楷體" w:eastAsia="標楷體" w:hAnsi="標楷體" w:hint="eastAsia"/>
          <w:color w:val="000000" w:themeColor="text1"/>
        </w:rPr>
        <w:t>)</w:t>
      </w:r>
    </w:p>
    <w:p w:rsidR="004A3BAA" w:rsidRPr="00B10EFD" w:rsidRDefault="004A3BAA" w:rsidP="004A3BAA">
      <w:pPr>
        <w:pStyle w:val="a3"/>
        <w:spacing w:line="500" w:lineRule="exact"/>
        <w:ind w:leftChars="0" w:left="96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課程及講師：生命繪本動起來培訓課程</w:t>
      </w:r>
    </w:p>
    <w:p w:rsidR="004A3BAA" w:rsidRPr="00B10EFD" w:rsidRDefault="004A3BAA" w:rsidP="004A3BAA">
      <w:pPr>
        <w:spacing w:line="500" w:lineRule="exact"/>
        <w:ind w:leftChars="400" w:left="960" w:firstLineChars="200" w:firstLine="480"/>
        <w:jc w:val="both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生命繪本透過帶領人技巧，陪伴社區長輩作有系統有組織的懷舊活動。藉由本次訓練，增加帶領人的數位能力及停格動畫製作技巧，應用在生命繪本懷舊活動中，讓生命繪本動起來，並以數位形式傳遞至不同領域，展現另一種傳承意義及保存價值。</w:t>
      </w:r>
    </w:p>
    <w:p w:rsidR="004A3BAA" w:rsidRPr="00B10EFD" w:rsidRDefault="004A3BAA" w:rsidP="004A3BAA">
      <w:pPr>
        <w:pStyle w:val="a3"/>
        <w:spacing w:line="320" w:lineRule="exact"/>
        <w:ind w:leftChars="0" w:left="960"/>
        <w:rPr>
          <w:rFonts w:ascii="微軟正黑體" w:eastAsia="微軟正黑體" w:hAnsi="微軟正黑體"/>
          <w:b/>
          <w:color w:val="000000" w:themeColor="text1"/>
        </w:rPr>
      </w:pPr>
      <w:r w:rsidRPr="00B10EFD">
        <w:rPr>
          <w:rFonts w:ascii="標楷體" w:eastAsia="標楷體" w:hAnsi="標楷體"/>
          <w:b/>
          <w:color w:val="000000" w:themeColor="text1"/>
        </w:rPr>
        <w:br w:type="page"/>
      </w:r>
      <w:r w:rsidR="00B80374">
        <w:rPr>
          <w:rFonts w:ascii="標楷體" w:eastAsia="標楷體" w:hAnsi="標楷體" w:hint="eastAsia"/>
          <w:b/>
          <w:color w:val="000000" w:themeColor="text1"/>
        </w:rPr>
        <w:lastRenderedPageBreak/>
        <w:t>課程內容</w:t>
      </w:r>
      <w:r w:rsidRPr="00B10EFD">
        <w:rPr>
          <w:rFonts w:ascii="標楷體" w:eastAsia="標楷體" w:hAnsi="標楷體" w:hint="eastAsia"/>
          <w:b/>
          <w:color w:val="000000" w:themeColor="text1"/>
        </w:rPr>
        <w:t>：</w:t>
      </w:r>
    </w:p>
    <w:tbl>
      <w:tblPr>
        <w:tblStyle w:val="TableNormal"/>
        <w:tblW w:w="9121" w:type="dxa"/>
        <w:jc w:val="center"/>
        <w:tblInd w:w="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0"/>
        <w:gridCol w:w="4834"/>
        <w:gridCol w:w="2317"/>
      </w:tblGrid>
      <w:tr w:rsidR="00422B32" w:rsidRPr="001B0A6C" w:rsidTr="00EF4D3A">
        <w:trPr>
          <w:trHeight w:val="315"/>
          <w:jc w:val="center"/>
        </w:trPr>
        <w:tc>
          <w:tcPr>
            <w:tcW w:w="9121" w:type="dxa"/>
            <w:gridSpan w:val="3"/>
            <w:shd w:val="clear" w:color="auto" w:fill="CCFFFF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-5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 xml:space="preserve">第一天 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月</w:t>
            </w:r>
            <w:r>
              <w:rPr>
                <w:rFonts w:ascii="標楷體" w:eastAsia="標楷體" w:hAnsi="標楷體" w:cs="新細明體" w:hint="eastAsia"/>
                <w:spacing w:val="-3"/>
                <w:sz w:val="24"/>
                <w:lang w:eastAsia="zh-TW"/>
              </w:rPr>
              <w:t>5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日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(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六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)</w:t>
            </w:r>
          </w:p>
        </w:tc>
      </w:tr>
      <w:tr w:rsidR="00422B32" w:rsidRPr="001B0A6C" w:rsidTr="00EF4D3A">
        <w:trPr>
          <w:trHeight w:hRule="exact" w:val="426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時間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主題及活動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08: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0-09:00</w:t>
            </w:r>
          </w:p>
        </w:tc>
        <w:tc>
          <w:tcPr>
            <w:tcW w:w="4834" w:type="dxa"/>
            <w:tcBorders>
              <w:bottom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報到</w:t>
            </w:r>
          </w:p>
        </w:tc>
        <w:tc>
          <w:tcPr>
            <w:tcW w:w="2317" w:type="dxa"/>
            <w:tcBorders>
              <w:bottom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09</w:t>
            </w:r>
            <w:r w:rsidRPr="001B0A6C">
              <w:rPr>
                <w:rFonts w:ascii="標楷體" w:eastAsia="標楷體" w:hAnsi="標楷體" w:cs="新細明體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00-09: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tcBorders>
              <w:top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長官致詞</w:t>
            </w:r>
          </w:p>
        </w:tc>
        <w:tc>
          <w:tcPr>
            <w:tcW w:w="2317" w:type="dxa"/>
            <w:tcBorders>
              <w:top w:val="single" w:sz="4" w:space="0" w:color="auto"/>
            </w:tcBorders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理事長、督導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09: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</w:t>
            </w:r>
            <w:r w:rsidRPr="001B0A6C">
              <w:rPr>
                <w:rFonts w:ascii="標楷體" w:eastAsia="標楷體" w:hAnsi="標楷體" w:cs="新細明體"/>
                <w:sz w:val="24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生命繪本創作的核心價值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許瓊文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10: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-11: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探尋「生命亮點」經驗分享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許瓊文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11: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交流及分享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-12:00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val="en-GB" w:eastAsia="zh-TW"/>
              </w:rPr>
              <w:t>3C數位基礎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12:00-1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午餐與交流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13:00-1</w:t>
            </w:r>
            <w:r w:rsidRPr="001B0A6C">
              <w:rPr>
                <w:rFonts w:ascii="標楷體" w:eastAsia="標楷體" w:hAnsi="標楷體" w:cs="新細明體"/>
                <w:sz w:val="24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/>
                <w:sz w:val="24"/>
              </w:rPr>
              <w:t>30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銀髮數位溝通技巧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1</w:t>
            </w:r>
            <w:r w:rsidRPr="001B0A6C">
              <w:rPr>
                <w:rFonts w:ascii="標楷體" w:eastAsia="標楷體" w:hAnsi="標楷體" w:cs="新細明體"/>
                <w:sz w:val="24"/>
                <w:lang w:eastAsia="zh-TW"/>
              </w:rPr>
              <w:t>3:30-14:00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動起來軟硬體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14:00-14:10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</w:rPr>
            </w:pPr>
            <w:r w:rsidRPr="001B0A6C">
              <w:rPr>
                <w:rFonts w:ascii="標楷體" w:eastAsia="標楷體" w:hAnsi="標楷體" w:hint="eastAsia"/>
                <w:sz w:val="24"/>
              </w:rPr>
              <w:t>交流及分享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07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14:10-1</w:t>
            </w:r>
            <w:r w:rsidRPr="001B0A6C">
              <w:rPr>
                <w:rFonts w:ascii="標楷體" w:eastAsia="標楷體" w:hAnsi="標楷體" w:cs="新細明體"/>
                <w:sz w:val="24"/>
              </w:rPr>
              <w:t>7:00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影片編輯基礎及實務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6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葉左丞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講師</w:t>
            </w:r>
          </w:p>
        </w:tc>
      </w:tr>
      <w:tr w:rsidR="00422B32" w:rsidRPr="001B0A6C" w:rsidTr="00EF4D3A">
        <w:trPr>
          <w:trHeight w:val="401"/>
          <w:jc w:val="center"/>
        </w:trPr>
        <w:tc>
          <w:tcPr>
            <w:tcW w:w="9121" w:type="dxa"/>
            <w:gridSpan w:val="3"/>
            <w:shd w:val="clear" w:color="auto" w:fill="CCFFFF"/>
            <w:vAlign w:val="center"/>
            <w:hideMark/>
          </w:tcPr>
          <w:p w:rsidR="00422B32" w:rsidRPr="001B0A6C" w:rsidRDefault="00422B32" w:rsidP="00EF4D3A">
            <w:pPr>
              <w:tabs>
                <w:tab w:val="left" w:pos="4455"/>
              </w:tabs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第二天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 xml:space="preserve"> 9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月</w:t>
            </w:r>
            <w:r>
              <w:rPr>
                <w:rFonts w:ascii="標楷體" w:eastAsia="標楷體" w:hAnsi="標楷體" w:cs="新細明體" w:hint="eastAsia"/>
                <w:spacing w:val="-3"/>
                <w:sz w:val="24"/>
                <w:lang w:eastAsia="zh-TW"/>
              </w:rPr>
              <w:t>6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日 (</w:t>
            </w:r>
            <w:r>
              <w:rPr>
                <w:rFonts w:ascii="標楷體" w:eastAsia="標楷體" w:hAnsi="標楷體" w:cs="新細明體" w:hint="eastAsia"/>
                <w:sz w:val="24"/>
                <w:lang w:eastAsia="zh-TW"/>
              </w:rPr>
              <w:t>日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)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08: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0-0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</w:t>
            </w:r>
          </w:p>
        </w:tc>
        <w:tc>
          <w:tcPr>
            <w:tcW w:w="4834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322" w:right="322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報到</w:t>
            </w:r>
          </w:p>
        </w:tc>
        <w:tc>
          <w:tcPr>
            <w:tcW w:w="2317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 w:val="restart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9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0-12:00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格拍動畫介紹</w:t>
            </w:r>
            <w:r w:rsidRPr="001B0A6C">
              <w:rPr>
                <w:rFonts w:ascii="標楷體" w:eastAsia="標楷體" w:hAnsi="標楷體"/>
                <w:sz w:val="24"/>
                <w:lang w:eastAsia="zh-CN"/>
              </w:rPr>
              <w:t xml:space="preserve"> </w:t>
            </w: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 xml:space="preserve">影片製作說明 </w:t>
            </w:r>
            <w:r w:rsidRPr="001B0A6C">
              <w:rPr>
                <w:rFonts w:ascii="標楷體" w:eastAsia="標楷體" w:hAnsi="標楷體" w:cs="Arial" w:hint="eastAsia"/>
                <w:bCs/>
                <w:color w:val="000000"/>
                <w:sz w:val="24"/>
                <w:lang w:eastAsia="zh-TW"/>
              </w:rPr>
              <w:t>定格動畫</w:t>
            </w: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介紹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lang w:eastAsia="zh-TW"/>
              </w:rPr>
              <w:t>紙偶人製作 成果示範影片 製作過程影片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color w:val="000000" w:themeColor="text1"/>
                <w:sz w:val="24"/>
                <w:lang w:eastAsia="zh-TW"/>
              </w:rPr>
              <w:t>拍攝一 紙偶人故事創作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12:00-1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2"/>
              <w:jc w:val="center"/>
              <w:rPr>
                <w:rFonts w:ascii="標楷體" w:eastAsia="標楷體" w:hAnsi="標楷體" w:cs="新細明體"/>
                <w:color w:val="000000" w:themeColor="text1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color w:val="000000" w:themeColor="text1"/>
                <w:sz w:val="24"/>
              </w:rPr>
              <w:t>午餐與交流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工作團隊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 w:val="restart"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1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3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:</w:t>
            </w:r>
            <w:r w:rsidRPr="001B0A6C">
              <w:rPr>
                <w:rFonts w:ascii="標楷體" w:eastAsia="標楷體" w:hAnsi="標楷體" w:cs="新細明體" w:hint="eastAsia"/>
                <w:sz w:val="24"/>
                <w:lang w:eastAsia="zh-TW"/>
              </w:rPr>
              <w:t>00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-</w:t>
            </w:r>
            <w:r w:rsidRPr="001B0A6C">
              <w:rPr>
                <w:rFonts w:ascii="標楷體" w:eastAsia="標楷體" w:hAnsi="標楷體" w:cs="新細明體"/>
                <w:sz w:val="24"/>
              </w:rPr>
              <w:t>17:00</w:t>
            </w: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1B0A6C">
              <w:rPr>
                <w:rFonts w:ascii="標楷體" w:eastAsia="標楷體" w:hAnsi="標楷體" w:hint="eastAsia"/>
                <w:color w:val="000000" w:themeColor="text1"/>
                <w:sz w:val="24"/>
              </w:rPr>
              <w:t>拍攝二 片頭字幕拍攝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片頭+影片</w:t>
            </w:r>
            <w:r w:rsidRPr="001B0A6C">
              <w:rPr>
                <w:rFonts w:ascii="標楷體" w:eastAsia="標楷體" w:hAnsi="標楷體" w:cs="新細明體"/>
                <w:sz w:val="24"/>
              </w:rPr>
              <w:t xml:space="preserve"> </w:t>
            </w:r>
            <w:r w:rsidRPr="001B0A6C">
              <w:rPr>
                <w:rFonts w:ascii="標楷體" w:eastAsia="標楷體" w:hAnsi="標楷體" w:cs="新細明體" w:hint="eastAsia"/>
                <w:sz w:val="24"/>
              </w:rPr>
              <w:t>後製教學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  <w:hideMark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bCs/>
                <w:sz w:val="24"/>
              </w:rPr>
              <w:t>編劇教學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  <w:tr w:rsidR="00422B32" w:rsidRPr="001B0A6C" w:rsidTr="00EF4D3A">
        <w:trPr>
          <w:trHeight w:val="528"/>
          <w:jc w:val="center"/>
        </w:trPr>
        <w:tc>
          <w:tcPr>
            <w:tcW w:w="1970" w:type="dxa"/>
            <w:vMerge/>
            <w:vAlign w:val="center"/>
          </w:tcPr>
          <w:p w:rsidR="00422B32" w:rsidRPr="001B0A6C" w:rsidRDefault="00422B32" w:rsidP="00EF4D3A">
            <w:pPr>
              <w:spacing w:line="320" w:lineRule="exact"/>
              <w:ind w:left="239" w:right="239"/>
              <w:jc w:val="center"/>
              <w:rPr>
                <w:rFonts w:ascii="標楷體" w:eastAsia="標楷體" w:hAnsi="標楷體" w:cs="新細明體"/>
                <w:sz w:val="24"/>
              </w:rPr>
            </w:pPr>
          </w:p>
        </w:tc>
        <w:tc>
          <w:tcPr>
            <w:tcW w:w="4834" w:type="dxa"/>
            <w:vAlign w:val="center"/>
          </w:tcPr>
          <w:p w:rsidR="00422B32" w:rsidRPr="001B0A6C" w:rsidRDefault="00422B32" w:rsidP="00EF4D3A">
            <w:pPr>
              <w:spacing w:line="320" w:lineRule="exact"/>
              <w:ind w:left="322" w:right="323"/>
              <w:jc w:val="center"/>
              <w:rPr>
                <w:rFonts w:ascii="標楷體" w:eastAsia="標楷體" w:hAnsi="標楷體" w:cs="新細明體"/>
                <w:bCs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教材使用方法</w:t>
            </w:r>
          </w:p>
        </w:tc>
        <w:tc>
          <w:tcPr>
            <w:tcW w:w="2317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 w:cs="新細明體"/>
                <w:sz w:val="24"/>
              </w:rPr>
            </w:pPr>
            <w:r w:rsidRPr="001B0A6C">
              <w:rPr>
                <w:rFonts w:ascii="標楷體" w:eastAsia="標楷體" w:hAnsi="標楷體" w:cs="新細明體" w:hint="eastAsia"/>
                <w:sz w:val="24"/>
              </w:rPr>
              <w:t>共玩創作</w:t>
            </w:r>
          </w:p>
        </w:tc>
      </w:tr>
    </w:tbl>
    <w:p w:rsidR="004A3BAA" w:rsidRPr="00B10EFD" w:rsidRDefault="004A3BAA" w:rsidP="004A3BAA">
      <w:pPr>
        <w:spacing w:line="320" w:lineRule="exact"/>
        <w:rPr>
          <w:rFonts w:ascii="微軟正黑體" w:eastAsia="微軟正黑體" w:hAnsi="微軟正黑體"/>
          <w:color w:val="000000" w:themeColor="text1"/>
        </w:rPr>
      </w:pPr>
    </w:p>
    <w:p w:rsidR="00422B32" w:rsidRPr="001B0A6C" w:rsidRDefault="00422B32" w:rsidP="00422B32">
      <w:pPr>
        <w:spacing w:line="280" w:lineRule="exact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</w:rPr>
        <w:t>貼心提醒：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  <w:color w:val="000000" w:themeColor="text1"/>
        </w:rPr>
      </w:pPr>
      <w:r w:rsidRPr="001B0A6C">
        <w:rPr>
          <w:rFonts w:ascii="標楷體" w:eastAsia="標楷體" w:hAnsi="標楷體" w:hint="eastAsia"/>
          <w:color w:val="000000" w:themeColor="text1"/>
        </w:rPr>
        <w:t>二天飲水請自備環保杯，午餐可自備環保碗筷。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  <w:color w:val="000000" w:themeColor="text1"/>
        </w:rPr>
        <w:t>手機平板可先安裝[小影]AP</w:t>
      </w:r>
      <w:r w:rsidRPr="001B0A6C">
        <w:rPr>
          <w:rFonts w:ascii="標楷體" w:eastAsia="標楷體" w:hAnsi="標楷體" w:hint="eastAsia"/>
        </w:rPr>
        <w:t>P及[</w:t>
      </w:r>
      <w:r w:rsidRPr="001B0A6C">
        <w:rPr>
          <w:rFonts w:ascii="標楷體" w:eastAsia="標楷體" w:hAnsi="標楷體"/>
        </w:rPr>
        <w:t>S</w:t>
      </w:r>
      <w:r w:rsidRPr="001B0A6C">
        <w:rPr>
          <w:rFonts w:ascii="標楷體" w:eastAsia="標楷體" w:hAnsi="標楷體" w:hint="eastAsia"/>
        </w:rPr>
        <w:t>tikbot]</w:t>
      </w:r>
      <w:r w:rsidRPr="001B0A6C">
        <w:rPr>
          <w:rFonts w:ascii="標楷體" w:eastAsia="標楷體" w:hAnsi="標楷體"/>
        </w:rPr>
        <w:t>APP</w:t>
      </w:r>
      <w:r w:rsidRPr="001B0A6C">
        <w:rPr>
          <w:rFonts w:ascii="標楷體" w:eastAsia="標楷體" w:hAnsi="標楷體" w:hint="eastAsia"/>
        </w:rPr>
        <w:t>。</w:t>
      </w:r>
    </w:p>
    <w:p w:rsidR="00422B32" w:rsidRPr="001B0A6C" w:rsidRDefault="00422B32" w:rsidP="00422B32">
      <w:pPr>
        <w:spacing w:line="280" w:lineRule="exact"/>
        <w:ind w:leftChars="300" w:left="720"/>
        <w:rPr>
          <w:rFonts w:ascii="標楷體" w:eastAsia="標楷體" w:hAnsi="標楷體"/>
        </w:rPr>
      </w:pPr>
      <w:r w:rsidRPr="001B0A6C">
        <w:rPr>
          <w:rFonts w:ascii="標楷體" w:eastAsia="標楷體" w:hAnsi="標楷體" w:hint="eastAsia"/>
        </w:rPr>
        <w:t>請自備一把剪刀、鉛筆、橡皮擦、黑色簽字筆、彩色筆。</w:t>
      </w:r>
    </w:p>
    <w:p w:rsidR="004A3BAA" w:rsidRPr="00422B32" w:rsidRDefault="004A3BAA" w:rsidP="004A3BAA">
      <w:pPr>
        <w:rPr>
          <w:rFonts w:ascii="標楷體" w:eastAsia="標楷體" w:hAnsi="標楷體"/>
          <w:color w:val="000000" w:themeColor="text1"/>
        </w:rPr>
      </w:pPr>
    </w:p>
    <w:p w:rsidR="004A3BAA" w:rsidRPr="00B10EFD" w:rsidRDefault="004A3BAA" w:rsidP="004A3BAA">
      <w:pPr>
        <w:pStyle w:val="a3"/>
        <w:spacing w:line="320" w:lineRule="exact"/>
        <w:ind w:leftChars="0" w:left="960"/>
        <w:rPr>
          <w:rFonts w:ascii="標楷體" w:eastAsia="標楷體" w:hAnsi="標楷體"/>
          <w:b/>
          <w:color w:val="000000" w:themeColor="text1"/>
        </w:rPr>
      </w:pPr>
      <w:r w:rsidRPr="00B10EFD">
        <w:rPr>
          <w:rFonts w:ascii="標楷體" w:eastAsia="標楷體" w:hAnsi="標楷體" w:hint="eastAsia"/>
          <w:b/>
          <w:color w:val="000000" w:themeColor="text1"/>
        </w:rPr>
        <w:lastRenderedPageBreak/>
        <w:t>外聘專業講師群：</w:t>
      </w:r>
    </w:p>
    <w:tbl>
      <w:tblPr>
        <w:tblStyle w:val="a9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062"/>
        <w:gridCol w:w="6460"/>
      </w:tblGrid>
      <w:tr w:rsidR="00422B32" w:rsidRPr="001B0A6C" w:rsidTr="00EF4D3A">
        <w:trPr>
          <w:trHeight w:val="50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簡介</w:t>
            </w:r>
          </w:p>
        </w:tc>
      </w:tr>
      <w:tr w:rsidR="00422B32" w:rsidRPr="001B0A6C" w:rsidTr="00EF4D3A">
        <w:trPr>
          <w:trHeight w:val="1421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葉國芳 理事長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社團法人教育志工聯盟理事長、中華民國學而發展協會理事長、</w:t>
            </w:r>
            <w:r w:rsidRPr="001B0A6C">
              <w:rPr>
                <w:rFonts w:ascii="標楷體" w:eastAsia="標楷體" w:hAnsi="標楷體"/>
                <w:spacing w:val="58"/>
                <w:sz w:val="24"/>
                <w:szCs w:val="24"/>
                <w:lang w:eastAsia="zh-TW"/>
              </w:rPr>
              <w:t xml:space="preserve"> </w:t>
            </w: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台灣老大人活力發展協會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理事長、台灣玩具圖書館理事長，2011年獲教育部頒《教育奉獻獎》、</w:t>
            </w: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政院青輔會諮詢業師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。</w:t>
            </w:r>
          </w:p>
        </w:tc>
      </w:tr>
      <w:tr w:rsidR="00422B32" w:rsidRPr="001B0A6C" w:rsidTr="00EF4D3A">
        <w:trPr>
          <w:trHeight w:val="97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/>
              </w:rPr>
              <w:t>余良玲</w:t>
            </w:r>
            <w:r w:rsidRPr="001B0A6C">
              <w:rPr>
                <w:rFonts w:ascii="標楷體" w:eastAsia="標楷體" w:hAnsi="標楷體" w:hint="eastAsia"/>
              </w:rPr>
              <w:t xml:space="preserve"> 督導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jc w:val="both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/>
                <w:sz w:val="24"/>
                <w:szCs w:val="24"/>
                <w:lang w:eastAsia="zh-TW"/>
              </w:rPr>
              <w:t>「活躍老化－老人陪讀」活動創辦人、台灣老大人活力發展協會秘書長、行政院青輔會青年業師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、94年獲內政部(金駝獎)。</w:t>
            </w:r>
          </w:p>
        </w:tc>
      </w:tr>
      <w:tr w:rsidR="00422B32" w:rsidRPr="001B0A6C" w:rsidTr="00EF4D3A">
        <w:trPr>
          <w:trHeight w:val="2046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許瓊文 講師</w:t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TableParagraph"/>
              <w:spacing w:line="360" w:lineRule="exact"/>
              <w:rPr>
                <w:rFonts w:ascii="標楷體" w:eastAsia="標楷體" w:hAnsi="標楷體"/>
                <w:sz w:val="24"/>
                <w:szCs w:val="24"/>
                <w:lang w:eastAsia="zh-TW"/>
              </w:rPr>
            </w:pPr>
            <w:r w:rsidRPr="001B0A6C">
              <w:rPr>
                <w:rFonts w:ascii="標楷體" w:eastAsia="標楷體" w:hAnsi="標楷體" w:hint="eastAsia"/>
                <w:sz w:val="24"/>
                <w:szCs w:val="24"/>
                <w:lang w:eastAsia="zh-TW"/>
              </w:rPr>
              <w:t>台灣老大人活力發展協會資深講師與帶領人、教育志工聯盟閱讀教育推廣負責人、銀先覺讀書會創辦人、桃園市桃花源發展協會現任理事長、桃園市桃園區樂齡中心專業講師、文化大學國貿系、警察局婦女志工大隊總幹事、歷任桃園國小志工隊長、學校推動閱讀20年以上、數位閱讀教育推廣講師與帶領人。</w:t>
            </w:r>
          </w:p>
        </w:tc>
      </w:tr>
      <w:tr w:rsidR="00422B32" w:rsidRPr="001B0A6C" w:rsidTr="00EF4D3A">
        <w:trPr>
          <w:trHeight w:val="3539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101F029" wp14:editId="72673BD8">
                      <wp:simplePos x="0" y="0"/>
                      <wp:positionH relativeFrom="column">
                        <wp:posOffset>112395</wp:posOffset>
                      </wp:positionH>
                      <wp:positionV relativeFrom="paragraph">
                        <wp:posOffset>275590</wp:posOffset>
                      </wp:positionV>
                      <wp:extent cx="1000125" cy="151130"/>
                      <wp:effectExtent l="0" t="0" r="9525" b="1270"/>
                      <wp:wrapTopAndBottom/>
                      <wp:docPr id="3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00125" cy="151130"/>
                                <a:chOff x="0" y="0"/>
                                <a:chExt cx="3988408" cy="60496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圖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797119" y="0"/>
                                  <a:ext cx="3191289" cy="604964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圖片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screen">
                                  <a:extLst>
                                    <a:ext uri="{28A0092B-C50C-407E-A947-70E740481C1C}">
                                      <a14:useLocalDpi xmlns:a14="http://schemas.microsoft.com/office/drawing/2010/main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90249"/>
                                  <a:ext cx="670479" cy="51471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group w14:anchorId="0CFE9D7F" id="群組 5" o:spid="_x0000_s1026" style="position:absolute;margin-left:8.85pt;margin-top:21.7pt;width:78.75pt;height:11.9pt;z-index:251659264;mso-width-relative:margin;mso-height-relative:margin" coordsize="39884,6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圖片 5" o:spid="_x0000_s1027" type="#_x0000_t75" style="position:absolute;left:7971;width:31913;height:6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">
                        <v:imagedata r:id="rId10" o:title=""/>
                        <v:path arrowok="t"/>
                      </v:shape>
                      <v:shape id="圖片 6" o:spid="_x0000_s1028" type="#_x0000_t75" style="position:absolute;top:902;width:6704;height:5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">
                        <v:imagedata r:id="rId11" o:title=""/>
                        <v:path arrowok="t"/>
                      </v:shape>
                      <w10:wrap type="topAndBottom"/>
                    </v:group>
                  </w:pict>
                </mc:Fallback>
              </mc:AlternateContent>
            </w:r>
            <w:r w:rsidRPr="001B0A6C">
              <w:rPr>
                <w:rFonts w:ascii="標楷體" w:eastAsia="標楷體" w:hAnsi="標楷體" w:hint="eastAsia"/>
              </w:rPr>
              <w:t>葉左丞 講</w:t>
            </w:r>
            <w:r w:rsidRPr="001B0A6C">
              <w:rPr>
                <w:rFonts w:ascii="標楷體" w:eastAsia="標楷體" w:hAnsi="標楷體"/>
              </w:rPr>
              <w:t>師</w:t>
            </w:r>
          </w:p>
          <w:p w:rsidR="00422B32" w:rsidRPr="001B0A6C" w:rsidRDefault="00422B32" w:rsidP="00EF4D3A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pStyle w:val="aa"/>
              <w:spacing w:line="360" w:lineRule="exact"/>
              <w:rPr>
                <w:rFonts w:ascii="標楷體" w:eastAsia="標楷體" w:hAnsi="標楷體"/>
                <w:color w:val="000000" w:themeColor="text1"/>
                <w:sz w:val="24"/>
                <w:szCs w:val="24"/>
              </w:rPr>
            </w:pPr>
            <w:r w:rsidRPr="001B0A6C">
              <w:rPr>
                <w:rFonts w:ascii="標楷體" w:eastAsia="標楷體" w:hAnsi="標楷體" w:hint="eastAsia"/>
                <w:sz w:val="24"/>
                <w:szCs w:val="24"/>
              </w:rPr>
              <w:t>GOGO</w:t>
            </w:r>
            <w:r w:rsidRPr="001B0A6C">
              <w:rPr>
                <w:rFonts w:ascii="標楷體" w:eastAsia="標楷體" w:hAnsi="標楷體"/>
                <w:sz w:val="24"/>
                <w:szCs w:val="24"/>
              </w:rPr>
              <w:t>Life</w:t>
            </w:r>
            <w:r w:rsidRPr="001B0A6C">
              <w:rPr>
                <w:rFonts w:ascii="標楷體" w:eastAsia="標楷體" w:hAnsi="標楷體" w:hint="eastAsia"/>
                <w:sz w:val="24"/>
                <w:szCs w:val="24"/>
              </w:rPr>
              <w:t>皇家生活共同創辦人、亞太青銀共創協會資訊長、台灣老大人協會青銀創健學苑 執行長。</w:t>
            </w:r>
            <w:r w:rsidRPr="001B0A6C">
              <w:rPr>
                <w:rFonts w:ascii="標楷體" w:eastAsia="標楷體" w:hAnsi="標楷體" w:cs="新細明體" w:hint="eastAsia"/>
                <w:color w:val="333333"/>
                <w:kern w:val="0"/>
                <w:sz w:val="24"/>
                <w:szCs w:val="24"/>
              </w:rPr>
              <w:t>面對人口老化議題，秉持著豐富「第三人生」的目標，於2014年創立了「GOGO 皇家生活」社會企業，提供讓銀髮族適應數位科技之客製化服務，包含教育、健腦、生活應用、問題排除等，2016年獲選進駐台灣第一個社企共同聚落「社企聚落」。2017年擔任「亞太青銀共創協會」CIO，結合青年活力與銀髮能量，活化銀髮人力新價值。同年與「台灣老大人活力發展協會」合作，將服務延伸至全台灣；藉由促進長青世代與時代接軌，達到降低社會成本之目的。</w:t>
            </w:r>
          </w:p>
        </w:tc>
      </w:tr>
      <w:tr w:rsidR="00422B32" w:rsidRPr="001B0A6C" w:rsidTr="00EF4D3A">
        <w:trPr>
          <w:trHeight w:val="3242"/>
        </w:trPr>
        <w:tc>
          <w:tcPr>
            <w:tcW w:w="2112" w:type="dxa"/>
            <w:vAlign w:val="center"/>
          </w:tcPr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吳彥杰 講</w:t>
            </w:r>
            <w:r w:rsidRPr="001B0A6C">
              <w:rPr>
                <w:rFonts w:ascii="標楷體" w:eastAsia="標楷體" w:hAnsi="標楷體"/>
              </w:rPr>
              <w:t>師</w:t>
            </w:r>
          </w:p>
          <w:p w:rsidR="00422B32" w:rsidRPr="001B0A6C" w:rsidRDefault="00422B32" w:rsidP="00EF4D3A">
            <w:pPr>
              <w:jc w:val="center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  <w:noProof/>
                <w:color w:val="666666"/>
                <w:spacing w:val="15"/>
              </w:rPr>
              <w:drawing>
                <wp:inline distT="0" distB="0" distL="0" distR="0" wp14:anchorId="7D6FBD7C" wp14:editId="42C52D2A">
                  <wp:extent cx="762000" cy="742462"/>
                  <wp:effectExtent l="0" t="0" r="0" b="635"/>
                  <wp:docPr id="7" name="圖片 7" descr="C:\Users\jason\AppData\Local\Microsoft\Windows\INetCache\Content.Word\下載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jason\AppData\Local\Microsoft\Windows\INetCache\Content.Word\下載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601" r="37868"/>
                          <a:stretch/>
                        </pic:blipFill>
                        <pic:spPr bwMode="auto">
                          <a:xfrm>
                            <a:off x="0" y="0"/>
                            <a:ext cx="765114" cy="745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96" w:type="dxa"/>
            <w:vAlign w:val="center"/>
          </w:tcPr>
          <w:p w:rsidR="00422B32" w:rsidRPr="001B0A6C" w:rsidRDefault="00422B32" w:rsidP="00EF4D3A">
            <w:pPr>
              <w:spacing w:line="360" w:lineRule="exact"/>
              <w:rPr>
                <w:rFonts w:ascii="標楷體" w:eastAsia="標楷體" w:hAnsi="標楷體"/>
              </w:rPr>
            </w:pPr>
            <w:r w:rsidRPr="001B0A6C">
              <w:rPr>
                <w:rFonts w:ascii="標楷體" w:eastAsia="標楷體" w:hAnsi="標楷體" w:hint="eastAsia"/>
              </w:rPr>
              <w:t>共玩創作有限公司為一偶動畫團隊，成立於2006年。在六年多的時間裡，共玩創作製作了許多受歡迎的定格動畫作品，包括：與東森YoYo台合作的偶動畫單元：愛生氣的刺蝟、森林馬拉松；兒童節目水果冰淇淋中撥放的偶動畫單元：咩咩廚房、二男；並與明日工作室、如果兒童劇團合作共同製作了偶動畫影音書－星貓點讀筆，同時為彎彎脆果、芝麻街美語等廠商，製作了偶動畫的廣告。 已有許多作品在國內外的影展上獲得肯定，並讓共玩創作成為台灣少數以偶動畫為核心能力的創意團隊。</w:t>
            </w:r>
          </w:p>
        </w:tc>
      </w:tr>
    </w:tbl>
    <w:p w:rsidR="004A3BAA" w:rsidRPr="00B10EFD" w:rsidRDefault="004A3BAA" w:rsidP="004A3BAA">
      <w:pPr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/>
          <w:b/>
          <w:color w:val="000000" w:themeColor="text1"/>
        </w:rPr>
        <w:br w:type="page"/>
      </w:r>
    </w:p>
    <w:p w:rsidR="004A3BAA" w:rsidRPr="00B10EFD" w:rsidRDefault="004A3BAA" w:rsidP="004A3BAA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lastRenderedPageBreak/>
        <w:t>報名方式：</w:t>
      </w:r>
    </w:p>
    <w:p w:rsidR="00B94640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</w:rPr>
        <w:t>由各國小申請，請各校承辦人</w:t>
      </w:r>
      <w:r w:rsidR="008313FC" w:rsidRPr="00271B3C">
        <w:rPr>
          <w:rFonts w:ascii="標楷體" w:eastAsia="標楷體" w:hAnsi="標楷體" w:hint="eastAsia"/>
          <w:szCs w:val="22"/>
        </w:rPr>
        <w:t>輸入下列網址（</w:t>
      </w:r>
      <w:hyperlink r:id="rId13" w:history="1">
        <w:r w:rsidR="00B94640" w:rsidRPr="00167510">
          <w:rPr>
            <w:rStyle w:val="ab"/>
            <w:rFonts w:ascii="標楷體" w:eastAsia="標楷體" w:hAnsi="標楷體"/>
            <w:szCs w:val="22"/>
          </w:rPr>
          <w:t>https://reurl.cc/0o52KK</w:t>
        </w:r>
      </w:hyperlink>
      <w:r w:rsidR="00B94640">
        <w:rPr>
          <w:rFonts w:ascii="標楷體" w:eastAsia="標楷體" w:hAnsi="標楷體" w:hint="eastAsia"/>
          <w:szCs w:val="22"/>
        </w:rPr>
        <w:t xml:space="preserve"> </w:t>
      </w:r>
      <w:r w:rsidR="008313FC">
        <w:rPr>
          <w:rFonts w:ascii="標楷體" w:eastAsia="標楷體" w:hAnsi="標楷體" w:hint="eastAsia"/>
          <w:szCs w:val="22"/>
        </w:rPr>
        <w:t>）</w:t>
      </w:r>
      <w:r w:rsidR="008313FC" w:rsidRPr="00271B3C">
        <w:rPr>
          <w:rFonts w:ascii="標楷體" w:eastAsia="標楷體" w:hAnsi="標楷體" w:hint="eastAsia"/>
          <w:szCs w:val="22"/>
        </w:rPr>
        <w:t>進行線上報名</w:t>
      </w:r>
      <w:r w:rsidR="008313FC">
        <w:rPr>
          <w:rFonts w:ascii="標楷體" w:eastAsia="標楷體" w:hAnsi="標楷體" w:hint="eastAsia"/>
          <w:szCs w:val="22"/>
        </w:rPr>
        <w:t>，或</w:t>
      </w:r>
      <w:r w:rsidR="00355A3C">
        <w:rPr>
          <w:rFonts w:ascii="標楷體" w:eastAsia="標楷體" w:hAnsi="標楷體" w:hint="eastAsia"/>
          <w:color w:val="000000" w:themeColor="text1"/>
        </w:rPr>
        <w:t>填寫報名表（</w:t>
      </w:r>
      <w:r w:rsidR="00B94640">
        <w:rPr>
          <w:rFonts w:ascii="標楷體" w:eastAsia="標楷體" w:hAnsi="標楷體" w:hint="eastAsia"/>
          <w:color w:val="000000" w:themeColor="text1"/>
        </w:rPr>
        <w:t>附件一）後</w:t>
      </w:r>
      <w:r w:rsidR="00B94640" w:rsidRPr="00B10EFD">
        <w:rPr>
          <w:rFonts w:ascii="標楷體" w:eastAsia="標楷體" w:hAnsi="標楷體"/>
          <w:color w:val="000000" w:themeColor="text1"/>
        </w:rPr>
        <w:t xml:space="preserve"> </w:t>
      </w:r>
      <w:r w:rsidRPr="00B10EFD">
        <w:rPr>
          <w:rFonts w:ascii="標楷體" w:eastAsia="標楷體" w:hAnsi="標楷體"/>
          <w:color w:val="000000" w:themeColor="text1"/>
        </w:rPr>
        <w:t>E-mail</w:t>
      </w:r>
      <w:r w:rsidR="00B94640" w:rsidRPr="00B10EFD">
        <w:rPr>
          <w:rFonts w:ascii="標楷體" w:eastAsia="標楷體" w:hAnsi="標楷體" w:hint="eastAsia"/>
          <w:color w:val="000000" w:themeColor="text1"/>
        </w:rPr>
        <w:t>（</w:t>
      </w:r>
      <w:hyperlink r:id="rId14" w:history="1">
        <w:r w:rsidR="00B94640" w:rsidRPr="00B10EFD">
          <w:rPr>
            <w:color w:val="000000" w:themeColor="text1"/>
          </w:rPr>
          <w:t>jtes85030@gmail.com</w:t>
        </w:r>
      </w:hyperlink>
      <w:r w:rsidR="00B94640" w:rsidRPr="00B10EFD">
        <w:rPr>
          <w:rFonts w:ascii="標楷體" w:eastAsia="標楷體" w:hAnsi="標楷體" w:hint="eastAsia"/>
          <w:color w:val="000000" w:themeColor="text1"/>
        </w:rPr>
        <w:t>）</w:t>
      </w:r>
      <w:r w:rsidR="00B94640">
        <w:rPr>
          <w:rFonts w:ascii="標楷體" w:eastAsia="標楷體" w:hAnsi="標楷體" w:hint="eastAsia"/>
          <w:color w:val="000000" w:themeColor="text1"/>
        </w:rPr>
        <w:t>或傳真報名，</w:t>
      </w:r>
      <w:r w:rsidR="00B94640" w:rsidRPr="00B10EFD">
        <w:rPr>
          <w:rFonts w:ascii="標楷體" w:eastAsia="標楷體" w:hAnsi="標楷體"/>
          <w:color w:val="000000" w:themeColor="text1"/>
        </w:rPr>
        <w:t>10</w:t>
      </w:r>
      <w:r w:rsidR="00B94640" w:rsidRPr="00B10EFD">
        <w:rPr>
          <w:rFonts w:ascii="標楷體" w:eastAsia="標楷體" w:hAnsi="標楷體" w:hint="eastAsia"/>
          <w:color w:val="000000" w:themeColor="text1"/>
        </w:rPr>
        <w:t>9年</w:t>
      </w:r>
      <w:r w:rsidR="00B94640">
        <w:rPr>
          <w:rFonts w:ascii="標楷體" w:eastAsia="標楷體" w:hAnsi="標楷體" w:hint="eastAsia"/>
          <w:color w:val="000000" w:themeColor="text1"/>
        </w:rPr>
        <w:t>8</w:t>
      </w:r>
      <w:r w:rsidR="00B94640" w:rsidRPr="00B10EFD">
        <w:rPr>
          <w:rFonts w:ascii="標楷體" w:eastAsia="標楷體" w:hAnsi="標楷體" w:hint="eastAsia"/>
          <w:color w:val="000000" w:themeColor="text1"/>
        </w:rPr>
        <w:t>月</w:t>
      </w:r>
      <w:r w:rsidR="00B94640">
        <w:rPr>
          <w:rFonts w:ascii="標楷體" w:eastAsia="標楷體" w:hAnsi="標楷體" w:hint="eastAsia"/>
          <w:color w:val="000000" w:themeColor="text1"/>
        </w:rPr>
        <w:t>28日報名截止。</w:t>
      </w:r>
    </w:p>
    <w:p w:rsidR="004A3BAA" w:rsidRPr="00B10EFD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</w:rPr>
      </w:pPr>
      <w:r w:rsidRPr="00B10EFD">
        <w:rPr>
          <w:rFonts w:ascii="標楷體" w:eastAsia="標楷體" w:hAnsi="標楷體" w:hint="eastAsia"/>
          <w:color w:val="000000" w:themeColor="text1"/>
          <w:szCs w:val="22"/>
        </w:rPr>
        <w:t>桃園市校園志工輔導團北區行政中心聯絡人</w:t>
      </w:r>
      <w:r w:rsidRPr="00B10EFD">
        <w:rPr>
          <w:rFonts w:ascii="標楷體" w:eastAsia="標楷體" w:hAnsi="標楷體" w:hint="eastAsia"/>
          <w:color w:val="000000" w:themeColor="text1"/>
        </w:rPr>
        <w:t>：楊茹婷</w:t>
      </w:r>
      <w:r w:rsidR="00506C94">
        <w:rPr>
          <w:rFonts w:ascii="標楷體" w:eastAsia="標楷體" w:hAnsi="標楷體" w:hint="eastAsia"/>
          <w:color w:val="000000" w:themeColor="text1"/>
        </w:rPr>
        <w:t xml:space="preserve"> </w:t>
      </w:r>
    </w:p>
    <w:p w:rsidR="000954EC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  <w:szCs w:val="22"/>
        </w:rPr>
      </w:pPr>
      <w:r w:rsidRPr="00B10EFD">
        <w:rPr>
          <w:rFonts w:ascii="標楷體" w:eastAsia="標楷體" w:hAnsi="標楷體" w:hint="eastAsia"/>
          <w:color w:val="000000" w:themeColor="text1"/>
        </w:rPr>
        <w:t>電話：</w:t>
      </w:r>
      <w:r w:rsidRPr="00B10EFD">
        <w:rPr>
          <w:rFonts w:ascii="標楷體" w:eastAsia="標楷體" w:hAnsi="標楷體" w:hint="eastAsia"/>
          <w:color w:val="000000" w:themeColor="text1"/>
          <w:szCs w:val="22"/>
        </w:rPr>
        <w:t>(03)</w:t>
      </w:r>
      <w:r w:rsidRPr="00B10EFD">
        <w:rPr>
          <w:rFonts w:ascii="標楷體" w:eastAsia="標楷體" w:hAnsi="標楷體"/>
          <w:color w:val="000000" w:themeColor="text1"/>
          <w:szCs w:val="22"/>
        </w:rPr>
        <w:t>3862504#61</w:t>
      </w:r>
      <w:r w:rsidRPr="00B10EFD">
        <w:rPr>
          <w:rFonts w:ascii="標楷體" w:eastAsia="標楷體" w:hAnsi="標楷體" w:hint="eastAsia"/>
          <w:color w:val="000000" w:themeColor="text1"/>
          <w:szCs w:val="22"/>
        </w:rPr>
        <w:t>2，</w:t>
      </w:r>
    </w:p>
    <w:p w:rsidR="004A3BAA" w:rsidRDefault="004A3BAA" w:rsidP="004A3BAA">
      <w:pPr>
        <w:spacing w:line="360" w:lineRule="auto"/>
        <w:ind w:leftChars="233" w:left="559"/>
        <w:rPr>
          <w:rFonts w:ascii="標楷體" w:eastAsia="標楷體" w:hAnsi="標楷體"/>
          <w:color w:val="000000" w:themeColor="text1"/>
          <w:szCs w:val="22"/>
        </w:rPr>
      </w:pPr>
      <w:r w:rsidRPr="00B10EFD">
        <w:rPr>
          <w:rFonts w:ascii="標楷體" w:eastAsia="標楷體" w:hAnsi="標楷體" w:hint="eastAsia"/>
          <w:color w:val="000000" w:themeColor="text1"/>
          <w:szCs w:val="22"/>
        </w:rPr>
        <w:t>FAX：(03)3860241</w:t>
      </w:r>
    </w:p>
    <w:p w:rsidR="00753AF1" w:rsidRDefault="00753AF1" w:rsidP="007E5B11">
      <w:pPr>
        <w:widowControl/>
        <w:snapToGrid w:val="0"/>
        <w:spacing w:beforeLines="50" w:before="180" w:afterLines="50" w:after="180"/>
        <w:rPr>
          <w:rFonts w:ascii="標楷體" w:eastAsia="標楷體" w:hAnsi="標楷體"/>
          <w:b/>
          <w:szCs w:val="22"/>
        </w:rPr>
      </w:pPr>
    </w:p>
    <w:p w:rsidR="00355A3C" w:rsidRDefault="007E5B11" w:rsidP="00506C94">
      <w:pPr>
        <w:widowControl/>
        <w:rPr>
          <w:rFonts w:ascii="標楷體" w:eastAsia="標楷體" w:hAnsi="標楷體"/>
          <w:b/>
          <w:szCs w:val="22"/>
        </w:rPr>
      </w:pPr>
      <w:r>
        <w:rPr>
          <w:rFonts w:ascii="標楷體" w:eastAsia="標楷體" w:hAnsi="標楷體" w:hint="eastAsia"/>
          <w:b/>
          <w:szCs w:val="22"/>
        </w:rPr>
        <w:t xml:space="preserve">(附件一) </w:t>
      </w:r>
    </w:p>
    <w:p w:rsidR="00860FB2" w:rsidRPr="00424F03" w:rsidRDefault="007E5B11" w:rsidP="00355A3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424F03">
        <w:rPr>
          <w:rFonts w:ascii="標楷體" w:eastAsia="標楷體" w:hAnsi="標楷體" w:hint="eastAsia"/>
          <w:b/>
          <w:sz w:val="40"/>
          <w:szCs w:val="40"/>
        </w:rPr>
        <w:t>桃園市</w:t>
      </w:r>
      <w:r w:rsidR="00424F03">
        <w:rPr>
          <w:rFonts w:ascii="標楷體" w:eastAsia="標楷體" w:hAnsi="標楷體" w:hint="eastAsia"/>
          <w:b/>
          <w:sz w:val="40"/>
          <w:szCs w:val="40"/>
        </w:rPr>
        <w:t>校園志工輔導團</w:t>
      </w:r>
      <w:r w:rsidR="00424F03">
        <w:rPr>
          <w:rFonts w:ascii="標楷體" w:eastAsia="標楷體" w:hAnsi="標楷體"/>
          <w:b/>
          <w:sz w:val="40"/>
          <w:szCs w:val="40"/>
        </w:rPr>
        <w:t>10</w:t>
      </w:r>
      <w:r w:rsidR="00424F03">
        <w:rPr>
          <w:rFonts w:ascii="標楷體" w:eastAsia="標楷體" w:hAnsi="標楷體" w:hint="eastAsia"/>
          <w:b/>
          <w:sz w:val="40"/>
          <w:szCs w:val="40"/>
        </w:rPr>
        <w:t>9</w:t>
      </w:r>
      <w:r w:rsidRPr="00424F03">
        <w:rPr>
          <w:rFonts w:ascii="標楷體" w:eastAsia="標楷體" w:hAnsi="標楷體" w:hint="eastAsia"/>
          <w:b/>
          <w:sz w:val="40"/>
          <w:szCs w:val="40"/>
        </w:rPr>
        <w:t>年度</w:t>
      </w:r>
    </w:p>
    <w:p w:rsidR="00355A3C" w:rsidRPr="00424F03" w:rsidRDefault="007E5B11" w:rsidP="00355A3C">
      <w:pPr>
        <w:widowControl/>
        <w:jc w:val="center"/>
        <w:rPr>
          <w:rFonts w:ascii="標楷體" w:eastAsia="標楷體" w:hAnsi="標楷體"/>
          <w:b/>
          <w:sz w:val="40"/>
          <w:szCs w:val="40"/>
        </w:rPr>
      </w:pPr>
      <w:r w:rsidRPr="00424F03">
        <w:rPr>
          <w:rFonts w:ascii="標楷體" w:eastAsia="標楷體" w:hAnsi="標楷體" w:hint="eastAsia"/>
          <w:b/>
          <w:sz w:val="40"/>
          <w:szCs w:val="40"/>
        </w:rPr>
        <w:t>「志工成長培訓</w:t>
      </w:r>
      <w:r w:rsidR="00355A3C" w:rsidRPr="00424F03">
        <w:rPr>
          <w:rFonts w:ascii="標楷體" w:eastAsia="標楷體" w:hAnsi="標楷體" w:hint="eastAsia"/>
          <w:b/>
          <w:sz w:val="40"/>
          <w:szCs w:val="40"/>
        </w:rPr>
        <w:t>-生命繪本動起來</w:t>
      </w:r>
      <w:r w:rsidRPr="00424F03">
        <w:rPr>
          <w:rFonts w:ascii="標楷體" w:eastAsia="標楷體" w:hAnsi="標楷體" w:hint="eastAsia"/>
          <w:b/>
          <w:sz w:val="40"/>
          <w:szCs w:val="40"/>
        </w:rPr>
        <w:t>」</w:t>
      </w:r>
      <w:r w:rsidR="00860FB2" w:rsidRPr="00424F03">
        <w:rPr>
          <w:rFonts w:ascii="標楷體" w:eastAsia="標楷體" w:hAnsi="標楷體" w:hint="eastAsia"/>
          <w:b/>
          <w:sz w:val="40"/>
          <w:szCs w:val="40"/>
        </w:rPr>
        <w:t>培訓課程</w:t>
      </w:r>
    </w:p>
    <w:p w:rsidR="007E5B11" w:rsidRPr="00355A3C" w:rsidRDefault="007E5B11" w:rsidP="00355A3C">
      <w:pPr>
        <w:widowControl/>
        <w:jc w:val="center"/>
        <w:rPr>
          <w:rFonts w:ascii="標楷體" w:eastAsia="標楷體" w:hAnsi="標楷體"/>
          <w:b/>
          <w:sz w:val="36"/>
          <w:szCs w:val="22"/>
        </w:rPr>
      </w:pPr>
      <w:r w:rsidRPr="00355A3C">
        <w:rPr>
          <w:rFonts w:ascii="標楷體" w:eastAsia="標楷體" w:hAnsi="標楷體" w:hint="eastAsia"/>
          <w:b/>
          <w:sz w:val="36"/>
          <w:szCs w:val="22"/>
        </w:rPr>
        <w:t>報名表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報名單位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聯絡人姓名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p w:rsidR="007E5B11" w:rsidRPr="00355A3C" w:rsidRDefault="007E5B11" w:rsidP="007E5B11">
      <w:pPr>
        <w:spacing w:line="480" w:lineRule="atLeast"/>
        <w:rPr>
          <w:rFonts w:ascii="標楷體" w:eastAsia="標楷體" w:hAnsi="標楷體"/>
          <w:b/>
          <w:sz w:val="28"/>
          <w:szCs w:val="22"/>
        </w:rPr>
      </w:pPr>
      <w:r w:rsidRPr="00355A3C">
        <w:rPr>
          <w:rFonts w:ascii="標楷體" w:eastAsia="標楷體" w:hAnsi="標楷體" w:hint="eastAsia"/>
          <w:sz w:val="28"/>
          <w:szCs w:val="22"/>
        </w:rPr>
        <w:t>聯絡人電話</w:t>
      </w:r>
      <w:r w:rsidRPr="00355A3C">
        <w:rPr>
          <w:rFonts w:ascii="標楷體" w:eastAsia="標楷體" w:hAnsi="標楷體"/>
          <w:sz w:val="28"/>
          <w:szCs w:val="22"/>
        </w:rPr>
        <w:t>:</w:t>
      </w:r>
    </w:p>
    <w:tbl>
      <w:tblPr>
        <w:tblW w:w="111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6"/>
        <w:gridCol w:w="709"/>
        <w:gridCol w:w="1418"/>
        <w:gridCol w:w="2126"/>
        <w:gridCol w:w="850"/>
        <w:gridCol w:w="3544"/>
        <w:gridCol w:w="851"/>
      </w:tblGrid>
      <w:tr w:rsidR="000954EC" w:rsidRPr="00355A3C" w:rsidTr="00355A3C">
        <w:trPr>
          <w:trHeight w:val="535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姓名</w:t>
            </w: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性別</w:t>
            </w:r>
          </w:p>
        </w:tc>
        <w:tc>
          <w:tcPr>
            <w:tcW w:w="1418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職稱</w:t>
            </w: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手機或連絡電話</w:t>
            </w: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午餐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</w:rPr>
              <w:t>E-</w:t>
            </w:r>
            <w:r w:rsidRPr="00355A3C">
              <w:rPr>
                <w:rFonts w:ascii="標楷體" w:eastAsia="標楷體" w:hAnsi="標楷體"/>
                <w:sz w:val="28"/>
              </w:rPr>
              <w:t>mail</w:t>
            </w:r>
          </w:p>
        </w:tc>
        <w:tc>
          <w:tcPr>
            <w:tcW w:w="851" w:type="dxa"/>
            <w:vAlign w:val="center"/>
          </w:tcPr>
          <w:p w:rsidR="000954EC" w:rsidRPr="00355A3C" w:rsidRDefault="00355A3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szCs w:val="22"/>
              </w:rPr>
              <w:t>備註</w:t>
            </w: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  <w:tr w:rsidR="000954EC" w:rsidRPr="00355A3C" w:rsidTr="00355A3C">
        <w:trPr>
          <w:trHeight w:val="431"/>
          <w:jc w:val="center"/>
        </w:trPr>
        <w:tc>
          <w:tcPr>
            <w:tcW w:w="169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709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418" w:type="dxa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126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0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葷</w:t>
            </w:r>
            <w:r w:rsidR="00355A3C">
              <w:rPr>
                <w:rFonts w:ascii="標楷體" w:eastAsia="標楷體" w:hAnsi="標楷體" w:hint="eastAsia"/>
                <w:sz w:val="28"/>
                <w:szCs w:val="22"/>
              </w:rPr>
              <w:t>/</w:t>
            </w:r>
            <w:r w:rsidRPr="00355A3C">
              <w:rPr>
                <w:rFonts w:ascii="標楷體" w:eastAsia="標楷體" w:hAnsi="標楷體" w:hint="eastAsia"/>
                <w:sz w:val="28"/>
                <w:szCs w:val="22"/>
              </w:rPr>
              <w:t>素</w:t>
            </w:r>
          </w:p>
        </w:tc>
        <w:tc>
          <w:tcPr>
            <w:tcW w:w="3544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851" w:type="dxa"/>
            <w:vAlign w:val="center"/>
          </w:tcPr>
          <w:p w:rsidR="000954EC" w:rsidRPr="00355A3C" w:rsidRDefault="000954EC" w:rsidP="000954EC">
            <w:pPr>
              <w:spacing w:line="480" w:lineRule="atLeast"/>
              <w:jc w:val="center"/>
              <w:rPr>
                <w:rFonts w:ascii="標楷體" w:eastAsia="標楷體" w:hAnsi="標楷體"/>
                <w:sz w:val="28"/>
              </w:rPr>
            </w:pPr>
          </w:p>
        </w:tc>
      </w:tr>
    </w:tbl>
    <w:p w:rsidR="009F6140" w:rsidRPr="00B10EFD" w:rsidRDefault="009F6140" w:rsidP="009F6140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獎勵：承辦本活動之工作人員依市府之獎勵標準獎勵之。</w:t>
      </w:r>
    </w:p>
    <w:p w:rsidR="00851069" w:rsidRPr="0042504B" w:rsidRDefault="009F6140" w:rsidP="00851069">
      <w:pPr>
        <w:widowControl/>
        <w:numPr>
          <w:ilvl w:val="0"/>
          <w:numId w:val="3"/>
        </w:numPr>
        <w:snapToGrid w:val="0"/>
        <w:spacing w:beforeLines="50" w:before="180" w:afterLines="50" w:after="180"/>
        <w:ind w:left="510"/>
        <w:rPr>
          <w:rFonts w:ascii="標楷體" w:eastAsia="標楷體" w:hAnsi="標楷體" w:cs="新細明體"/>
          <w:b/>
          <w:color w:val="000000" w:themeColor="text1"/>
          <w:kern w:val="0"/>
        </w:rPr>
      </w:pPr>
      <w:r w:rsidRPr="00B10EFD">
        <w:rPr>
          <w:rFonts w:ascii="標楷體" w:eastAsia="標楷體" w:hAnsi="標楷體" w:cs="新細明體" w:hint="eastAsia"/>
          <w:b/>
          <w:color w:val="000000" w:themeColor="text1"/>
          <w:kern w:val="0"/>
        </w:rPr>
        <w:t>附則：本實施計畫陳市府核定後實施，修正時亦同。</w:t>
      </w:r>
    </w:p>
    <w:sectPr w:rsidR="00851069" w:rsidRPr="0042504B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0D6" w:rsidRDefault="001150D6" w:rsidP="00422B32">
      <w:r>
        <w:separator/>
      </w:r>
    </w:p>
  </w:endnote>
  <w:endnote w:type="continuationSeparator" w:id="0">
    <w:p w:rsidR="001150D6" w:rsidRDefault="001150D6" w:rsidP="00422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0D6" w:rsidRDefault="001150D6" w:rsidP="00422B32">
      <w:r>
        <w:separator/>
      </w:r>
    </w:p>
  </w:footnote>
  <w:footnote w:type="continuationSeparator" w:id="0">
    <w:p w:rsidR="001150D6" w:rsidRDefault="001150D6" w:rsidP="00422B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11D7"/>
    <w:multiLevelType w:val="hybridMultilevel"/>
    <w:tmpl w:val="25E887D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3280CFC"/>
    <w:multiLevelType w:val="hybridMultilevel"/>
    <w:tmpl w:val="9D54395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22FC67C2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3">
    <w:nsid w:val="33FE5F53"/>
    <w:multiLevelType w:val="hybridMultilevel"/>
    <w:tmpl w:val="6F5E083C"/>
    <w:lvl w:ilvl="0" w:tplc="E834D3BC">
      <w:start w:val="1"/>
      <w:numFmt w:val="ideographLegalTraditional"/>
      <w:lvlText w:val="%1、"/>
      <w:lvlJc w:val="left"/>
      <w:pPr>
        <w:ind w:left="75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6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60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  <w:rPr>
        <w:rFonts w:cs="Times New Roman"/>
      </w:rPr>
    </w:lvl>
  </w:abstractNum>
  <w:abstractNum w:abstractNumId="4">
    <w:nsid w:val="3FC822F0"/>
    <w:multiLevelType w:val="hybridMultilevel"/>
    <w:tmpl w:val="2F2285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>
    <w:nsid w:val="4849545B"/>
    <w:multiLevelType w:val="hybridMultilevel"/>
    <w:tmpl w:val="5614B30A"/>
    <w:lvl w:ilvl="0" w:tplc="04090001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6">
    <w:nsid w:val="4B606A47"/>
    <w:multiLevelType w:val="multilevel"/>
    <w:tmpl w:val="667063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54A45393"/>
    <w:multiLevelType w:val="hybridMultilevel"/>
    <w:tmpl w:val="F2FC721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8">
    <w:nsid w:val="578018B2"/>
    <w:multiLevelType w:val="hybridMultilevel"/>
    <w:tmpl w:val="160E6D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>
    <w:nsid w:val="66D0786E"/>
    <w:multiLevelType w:val="hybridMultilevel"/>
    <w:tmpl w:val="2E5E1C6E"/>
    <w:lvl w:ilvl="0" w:tplc="04090015">
      <w:start w:val="1"/>
      <w:numFmt w:val="taiwaneseCountingThousand"/>
      <w:lvlText w:val="%1、"/>
      <w:lvlJc w:val="left"/>
      <w:pPr>
        <w:ind w:left="96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2"/>
  </w:num>
  <w:num w:numId="2">
    <w:abstractNumId w:val="9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1"/>
  </w:num>
  <w:num w:numId="8">
    <w:abstractNumId w:val="5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BAA"/>
    <w:rsid w:val="00014543"/>
    <w:rsid w:val="000954EC"/>
    <w:rsid w:val="001150D6"/>
    <w:rsid w:val="001422D6"/>
    <w:rsid w:val="00157D7B"/>
    <w:rsid w:val="002213C9"/>
    <w:rsid w:val="002247B2"/>
    <w:rsid w:val="0034506D"/>
    <w:rsid w:val="00355A3C"/>
    <w:rsid w:val="003E5AD6"/>
    <w:rsid w:val="00422B32"/>
    <w:rsid w:val="00424F03"/>
    <w:rsid w:val="0042504B"/>
    <w:rsid w:val="004A3BAA"/>
    <w:rsid w:val="004D3DE3"/>
    <w:rsid w:val="00506C94"/>
    <w:rsid w:val="005964EF"/>
    <w:rsid w:val="006654B5"/>
    <w:rsid w:val="006F3468"/>
    <w:rsid w:val="00753AF1"/>
    <w:rsid w:val="0079116C"/>
    <w:rsid w:val="007E5B11"/>
    <w:rsid w:val="008313FC"/>
    <w:rsid w:val="00851069"/>
    <w:rsid w:val="00860FB2"/>
    <w:rsid w:val="009F6140"/>
    <w:rsid w:val="00A702E5"/>
    <w:rsid w:val="00B80374"/>
    <w:rsid w:val="00B94640"/>
    <w:rsid w:val="00CC6A30"/>
    <w:rsid w:val="00D52144"/>
    <w:rsid w:val="00DF5262"/>
    <w:rsid w:val="00FB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A3BA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4A3BAA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qFormat/>
    <w:rsid w:val="00422B3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42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22B32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a">
    <w:name w:val="No Spacing"/>
    <w:uiPriority w:val="1"/>
    <w:qFormat/>
    <w:rsid w:val="00422B32"/>
    <w:rPr>
      <w:rFonts w:ascii="Arial" w:eastAsia="Arial" w:hAnsi="Arial" w:cs="Arial"/>
      <w:color w:val="000000"/>
      <w:sz w:val="22"/>
    </w:rPr>
  </w:style>
  <w:style w:type="character" w:styleId="ab">
    <w:name w:val="Hyperlink"/>
    <w:basedOn w:val="a0"/>
    <w:uiPriority w:val="99"/>
    <w:unhideWhenUsed/>
    <w:rsid w:val="00B8037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B94640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BA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4A3BAA"/>
    <w:pPr>
      <w:ind w:leftChars="200" w:left="480"/>
    </w:pPr>
    <w:rPr>
      <w:szCs w:val="20"/>
    </w:rPr>
  </w:style>
  <w:style w:type="character" w:customStyle="1" w:styleId="a4">
    <w:name w:val="清單段落 字元"/>
    <w:link w:val="a3"/>
    <w:uiPriority w:val="34"/>
    <w:locked/>
    <w:rsid w:val="004A3BAA"/>
    <w:rPr>
      <w:rFonts w:ascii="Times New Roman" w:eastAsia="新細明體" w:hAnsi="Times New Roman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422B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422B32"/>
    <w:rPr>
      <w:rFonts w:ascii="Times New Roman" w:eastAsia="新細明體" w:hAnsi="Times New Roman" w:cs="Times New Roman"/>
      <w:sz w:val="20"/>
      <w:szCs w:val="20"/>
    </w:rPr>
  </w:style>
  <w:style w:type="table" w:customStyle="1" w:styleId="TableNormal">
    <w:name w:val="Table Normal"/>
    <w:uiPriority w:val="2"/>
    <w:semiHidden/>
    <w:qFormat/>
    <w:rsid w:val="00422B32"/>
    <w:pPr>
      <w:widowControl w:val="0"/>
    </w:pPr>
    <w:rPr>
      <w:kern w:val="0"/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9">
    <w:name w:val="Table Grid"/>
    <w:basedOn w:val="a1"/>
    <w:uiPriority w:val="39"/>
    <w:rsid w:val="00422B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422B32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a">
    <w:name w:val="No Spacing"/>
    <w:uiPriority w:val="1"/>
    <w:qFormat/>
    <w:rsid w:val="00422B32"/>
    <w:rPr>
      <w:rFonts w:ascii="Arial" w:eastAsia="Arial" w:hAnsi="Arial" w:cs="Arial"/>
      <w:color w:val="000000"/>
      <w:sz w:val="22"/>
    </w:rPr>
  </w:style>
  <w:style w:type="character" w:styleId="ab">
    <w:name w:val="Hyperlink"/>
    <w:basedOn w:val="a0"/>
    <w:uiPriority w:val="99"/>
    <w:unhideWhenUsed/>
    <w:rsid w:val="00B80374"/>
    <w:rPr>
      <w:color w:val="0563C1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B9464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reurl.cc/0o52KK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jtes85030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2020-08-03T07:16:00Z</dcterms:created>
  <dcterms:modified xsi:type="dcterms:W3CDTF">2020-08-03T07:16:00Z</dcterms:modified>
</cp:coreProperties>
</file>